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811" w:rsidRPr="00BF6445" w:rsidRDefault="00013811" w:rsidP="001674BE">
      <w:pPr>
        <w:jc w:val="center"/>
        <w:rPr>
          <w:rFonts w:ascii="Times New Roman" w:hAnsi="Times New Roman" w:cs="Times New Roman"/>
          <w:sz w:val="28"/>
          <w:szCs w:val="24"/>
        </w:rPr>
      </w:pPr>
      <w:r w:rsidRPr="00BF6445">
        <w:rPr>
          <w:rFonts w:ascii="Times New Roman" w:hAnsi="Times New Roman" w:cs="Times New Roman"/>
          <w:sz w:val="28"/>
          <w:szCs w:val="24"/>
        </w:rPr>
        <w:t>МАОУ</w:t>
      </w:r>
      <w:r w:rsidR="00E73076">
        <w:rPr>
          <w:rFonts w:ascii="Times New Roman" w:hAnsi="Times New Roman" w:cs="Times New Roman"/>
          <w:sz w:val="28"/>
          <w:szCs w:val="24"/>
        </w:rPr>
        <w:t xml:space="preserve"> </w:t>
      </w:r>
      <w:r w:rsidRPr="00BF6445">
        <w:rPr>
          <w:rFonts w:ascii="Times New Roman" w:hAnsi="Times New Roman" w:cs="Times New Roman"/>
          <w:sz w:val="28"/>
          <w:szCs w:val="24"/>
        </w:rPr>
        <w:t>ДПО «Институт повышения квалификации»</w:t>
      </w:r>
    </w:p>
    <w:p w:rsidR="00013811" w:rsidRDefault="00013811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E73076" w:rsidP="001674BE">
      <w:pPr>
        <w:jc w:val="center"/>
        <w:rPr>
          <w:rFonts w:ascii="Times New Roman" w:hAnsi="Times New Roman" w:cs="Times New Roman"/>
          <w:sz w:val="52"/>
          <w:szCs w:val="24"/>
        </w:rPr>
      </w:pPr>
      <w:r w:rsidRPr="00E73076">
        <w:rPr>
          <w:rFonts w:ascii="Times New Roman" w:hAnsi="Times New Roman" w:cs="Times New Roman"/>
          <w:sz w:val="52"/>
          <w:szCs w:val="24"/>
        </w:rPr>
        <w:t>Организация контроля знаний учащихся по математике с применением компьютера</w:t>
      </w:r>
    </w:p>
    <w:p w:rsidR="00E73076" w:rsidRPr="00E73076" w:rsidRDefault="00E73076" w:rsidP="001674BE">
      <w:pPr>
        <w:jc w:val="center"/>
        <w:rPr>
          <w:rFonts w:ascii="Times New Roman" w:hAnsi="Times New Roman" w:cs="Times New Roman"/>
          <w:sz w:val="28"/>
          <w:szCs w:val="24"/>
        </w:rPr>
      </w:pPr>
      <w:r w:rsidRPr="00E73076">
        <w:rPr>
          <w:rFonts w:ascii="Times New Roman" w:hAnsi="Times New Roman" w:cs="Times New Roman"/>
          <w:sz w:val="28"/>
          <w:szCs w:val="24"/>
        </w:rPr>
        <w:t>Разработка урока по теме «Обыкновенные дроби»</w:t>
      </w:r>
    </w:p>
    <w:p w:rsidR="00013811" w:rsidRDefault="00013811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3811" w:rsidRDefault="00013811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3811" w:rsidRDefault="00013811" w:rsidP="00E73076">
      <w:pPr>
        <w:rPr>
          <w:rFonts w:ascii="Times New Roman" w:hAnsi="Times New Roman" w:cs="Times New Roman"/>
          <w:sz w:val="24"/>
          <w:szCs w:val="24"/>
        </w:rPr>
      </w:pPr>
    </w:p>
    <w:p w:rsidR="00A33C3D" w:rsidRDefault="00A33C3D" w:rsidP="00E73076">
      <w:pPr>
        <w:rPr>
          <w:rFonts w:ascii="Times New Roman" w:hAnsi="Times New Roman" w:cs="Times New Roman"/>
          <w:sz w:val="24"/>
          <w:szCs w:val="24"/>
        </w:rPr>
      </w:pPr>
    </w:p>
    <w:p w:rsidR="00013811" w:rsidRDefault="00013811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3811" w:rsidRPr="00BF6445" w:rsidRDefault="00E73076" w:rsidP="00E73076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</w:t>
      </w:r>
      <w:r w:rsidR="00BF6445" w:rsidRPr="00BF6445">
        <w:rPr>
          <w:rFonts w:ascii="Times New Roman" w:hAnsi="Times New Roman" w:cs="Times New Roman"/>
          <w:sz w:val="28"/>
          <w:szCs w:val="24"/>
        </w:rPr>
        <w:t>Работу выполнил</w:t>
      </w:r>
      <w:r w:rsidR="00A33C3D">
        <w:rPr>
          <w:rFonts w:ascii="Times New Roman" w:hAnsi="Times New Roman" w:cs="Times New Roman"/>
          <w:sz w:val="28"/>
          <w:szCs w:val="24"/>
        </w:rPr>
        <w:t>а</w:t>
      </w:r>
      <w:r w:rsidR="00BF6445" w:rsidRPr="00BF6445">
        <w:rPr>
          <w:rFonts w:ascii="Times New Roman" w:hAnsi="Times New Roman" w:cs="Times New Roman"/>
          <w:sz w:val="28"/>
          <w:szCs w:val="24"/>
        </w:rPr>
        <w:t xml:space="preserve"> слушател</w:t>
      </w:r>
      <w:r w:rsidR="00A33C3D">
        <w:rPr>
          <w:rFonts w:ascii="Times New Roman" w:hAnsi="Times New Roman" w:cs="Times New Roman"/>
          <w:sz w:val="28"/>
          <w:szCs w:val="24"/>
        </w:rPr>
        <w:t>ь</w:t>
      </w:r>
      <w:r w:rsidR="00BF6445" w:rsidRPr="00BF6445">
        <w:rPr>
          <w:rFonts w:ascii="Times New Roman" w:hAnsi="Times New Roman" w:cs="Times New Roman"/>
          <w:sz w:val="28"/>
          <w:szCs w:val="24"/>
        </w:rPr>
        <w:t xml:space="preserve"> курса 24/1</w:t>
      </w:r>
    </w:p>
    <w:p w:rsidR="00E73076" w:rsidRDefault="00E73076" w:rsidP="00E73076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        </w:t>
      </w:r>
      <w:r w:rsidR="00BF6445" w:rsidRPr="00BF6445">
        <w:rPr>
          <w:rFonts w:ascii="Times New Roman" w:hAnsi="Times New Roman" w:cs="Times New Roman"/>
          <w:sz w:val="28"/>
          <w:szCs w:val="24"/>
        </w:rPr>
        <w:t>Коцуконь Д</w:t>
      </w:r>
      <w:r>
        <w:rPr>
          <w:rFonts w:ascii="Times New Roman" w:hAnsi="Times New Roman" w:cs="Times New Roman"/>
          <w:sz w:val="28"/>
          <w:szCs w:val="24"/>
        </w:rPr>
        <w:t xml:space="preserve">ина </w:t>
      </w:r>
      <w:r w:rsidR="00BF6445" w:rsidRPr="00BF6445">
        <w:rPr>
          <w:rFonts w:ascii="Times New Roman" w:hAnsi="Times New Roman" w:cs="Times New Roman"/>
          <w:sz w:val="28"/>
          <w:szCs w:val="24"/>
        </w:rPr>
        <w:t>Н</w:t>
      </w:r>
      <w:r>
        <w:rPr>
          <w:rFonts w:ascii="Times New Roman" w:hAnsi="Times New Roman" w:cs="Times New Roman"/>
          <w:sz w:val="28"/>
          <w:szCs w:val="24"/>
        </w:rPr>
        <w:t>иколаевна</w:t>
      </w:r>
    </w:p>
    <w:p w:rsidR="00E73076" w:rsidRPr="00BF6445" w:rsidRDefault="00E73076" w:rsidP="00A33C3D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</w:t>
      </w:r>
    </w:p>
    <w:p w:rsidR="00E73076" w:rsidRDefault="00E73076" w:rsidP="00E73076">
      <w:pPr>
        <w:rPr>
          <w:rFonts w:ascii="Times New Roman" w:hAnsi="Times New Roman" w:cs="Times New Roman"/>
          <w:sz w:val="28"/>
          <w:szCs w:val="24"/>
        </w:rPr>
      </w:pPr>
    </w:p>
    <w:p w:rsidR="00013811" w:rsidRDefault="00013811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3C3D" w:rsidRDefault="00A33C3D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3C3D" w:rsidRDefault="00A33C3D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3C3D" w:rsidRDefault="00A33C3D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3C3D" w:rsidRDefault="00A33C3D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3811" w:rsidRDefault="00013811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3811" w:rsidRDefault="00BF6445" w:rsidP="00E73076">
      <w:pPr>
        <w:jc w:val="center"/>
        <w:rPr>
          <w:rFonts w:ascii="Times New Roman" w:hAnsi="Times New Roman" w:cs="Times New Roman"/>
          <w:sz w:val="28"/>
          <w:szCs w:val="24"/>
        </w:rPr>
      </w:pPr>
      <w:r w:rsidRPr="00BF6445">
        <w:rPr>
          <w:rFonts w:ascii="Times New Roman" w:hAnsi="Times New Roman" w:cs="Times New Roman"/>
          <w:sz w:val="28"/>
          <w:szCs w:val="24"/>
        </w:rPr>
        <w:t>Новокузнецк, 2010</w:t>
      </w:r>
    </w:p>
    <w:p w:rsidR="00BF6445" w:rsidRDefault="00BF6445" w:rsidP="00BF6445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СОДЕРЖАНИЕ</w:t>
      </w:r>
    </w:p>
    <w:p w:rsidR="00BF6445" w:rsidRDefault="00BF6445" w:rsidP="00BF6445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BF6445" w:rsidRDefault="00BF6445" w:rsidP="00BF6445">
      <w:pPr>
        <w:pStyle w:val="a3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Вступление ……………………………………………………..стр.3</w:t>
      </w:r>
    </w:p>
    <w:p w:rsidR="00BF6445" w:rsidRDefault="00BF6445" w:rsidP="00BF6445">
      <w:pPr>
        <w:pStyle w:val="a3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Разработка урока ……………………………………………….стр.4</w:t>
      </w:r>
    </w:p>
    <w:p w:rsidR="00496F9D" w:rsidRPr="00BF6445" w:rsidRDefault="00496F9D" w:rsidP="00BF6445">
      <w:pPr>
        <w:pStyle w:val="a3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Заключение ……………………………………………………..стр.7</w:t>
      </w:r>
    </w:p>
    <w:p w:rsidR="00BF6445" w:rsidRPr="00BF6445" w:rsidRDefault="00BF6445" w:rsidP="00BF6445">
      <w:pPr>
        <w:pStyle w:val="a3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Литерат</w:t>
      </w:r>
      <w:r w:rsidR="00496F9D">
        <w:rPr>
          <w:rFonts w:ascii="Times New Roman" w:hAnsi="Times New Roman" w:cs="Times New Roman"/>
          <w:sz w:val="28"/>
          <w:szCs w:val="24"/>
        </w:rPr>
        <w:t>ура ……………….……………………………………..стр.8</w:t>
      </w: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6445" w:rsidRDefault="00BF6445" w:rsidP="00496F9D">
      <w:pPr>
        <w:rPr>
          <w:rFonts w:ascii="Times New Roman" w:hAnsi="Times New Roman" w:cs="Times New Roman"/>
          <w:sz w:val="24"/>
          <w:szCs w:val="24"/>
        </w:rPr>
      </w:pPr>
    </w:p>
    <w:p w:rsidR="001674BE" w:rsidRDefault="001674BE" w:rsidP="001674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ВСТУПЛЕНИЕ</w:t>
      </w:r>
    </w:p>
    <w:p w:rsidR="00013811" w:rsidRDefault="00013811" w:rsidP="001674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244D" w:rsidRPr="00013811" w:rsidRDefault="001674BE" w:rsidP="001674BE">
      <w:pPr>
        <w:jc w:val="both"/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       </w:t>
      </w:r>
      <w:r w:rsidR="00B0244D" w:rsidRPr="00013811">
        <w:rPr>
          <w:rFonts w:ascii="Times New Roman" w:hAnsi="Times New Roman" w:cs="Times New Roman"/>
          <w:sz w:val="28"/>
          <w:szCs w:val="24"/>
        </w:rPr>
        <w:t>С психологической точки зрения использование компьютерных программ несет в себе огромный мотивационный потенциал. При методически правильном использовании компьютерных технологий компьютер может помочь учителю более эффективно организовать работу по предъявлению нового материала, широко использовать отсканированные слайды.</w:t>
      </w:r>
    </w:p>
    <w:p w:rsidR="00B0244D" w:rsidRPr="00013811" w:rsidRDefault="001674BE" w:rsidP="001674BE">
      <w:pPr>
        <w:jc w:val="both"/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       </w:t>
      </w:r>
      <w:r w:rsidR="00B0244D" w:rsidRPr="00013811">
        <w:rPr>
          <w:rFonts w:ascii="Times New Roman" w:hAnsi="Times New Roman" w:cs="Times New Roman"/>
          <w:sz w:val="28"/>
          <w:szCs w:val="24"/>
        </w:rPr>
        <w:t>Каждый конкретный урок или этап обучения требует своего типа программных средств. Так, на уроке освоения нового материала нужна демонстрационная программа, которая позволит в доступной, наглядной форме довести до учащихся теоретические сведения.</w:t>
      </w:r>
    </w:p>
    <w:p w:rsidR="00B0244D" w:rsidRPr="00013811" w:rsidRDefault="001674BE" w:rsidP="001674BE">
      <w:pPr>
        <w:jc w:val="both"/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       </w:t>
      </w:r>
      <w:r w:rsidR="00B0244D" w:rsidRPr="00013811">
        <w:rPr>
          <w:rFonts w:ascii="Times New Roman" w:hAnsi="Times New Roman" w:cs="Times New Roman"/>
          <w:sz w:val="28"/>
          <w:szCs w:val="24"/>
        </w:rPr>
        <w:t>На уроках закрепления хорошо использовать программы-тренажеры - для закрепления теоретических знаний, развития необходимых навыков.</w:t>
      </w:r>
    </w:p>
    <w:p w:rsidR="00B0244D" w:rsidRPr="00013811" w:rsidRDefault="001674BE" w:rsidP="001674BE">
      <w:pPr>
        <w:jc w:val="both"/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       </w:t>
      </w:r>
      <w:r w:rsidR="00B0244D" w:rsidRPr="00013811">
        <w:rPr>
          <w:rFonts w:ascii="Times New Roman" w:hAnsi="Times New Roman" w:cs="Times New Roman"/>
          <w:sz w:val="28"/>
          <w:szCs w:val="24"/>
        </w:rPr>
        <w:t>На контрольном уроке компьютер может проверить, насколько ученик усвоил пройденный материал.</w:t>
      </w:r>
    </w:p>
    <w:p w:rsidR="00B0244D" w:rsidRPr="00013811" w:rsidRDefault="001674BE" w:rsidP="001674BE">
      <w:pPr>
        <w:jc w:val="both"/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       </w:t>
      </w:r>
      <w:r w:rsidR="00B0244D" w:rsidRPr="00013811">
        <w:rPr>
          <w:rFonts w:ascii="Times New Roman" w:hAnsi="Times New Roman" w:cs="Times New Roman"/>
          <w:sz w:val="28"/>
          <w:szCs w:val="24"/>
        </w:rPr>
        <w:t>Кроме этих трех основных типов программ, могут быть и другие: обобщающие, игровые, комбинированные.</w:t>
      </w:r>
    </w:p>
    <w:p w:rsidR="00B0244D" w:rsidRPr="00013811" w:rsidRDefault="001674BE" w:rsidP="001674BE">
      <w:pPr>
        <w:jc w:val="both"/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       </w:t>
      </w:r>
      <w:r w:rsidR="00B0244D" w:rsidRPr="00013811">
        <w:rPr>
          <w:rFonts w:ascii="Times New Roman" w:hAnsi="Times New Roman" w:cs="Times New Roman"/>
          <w:sz w:val="28"/>
          <w:szCs w:val="24"/>
        </w:rPr>
        <w:t>Остановимся на использовании такой информационной технологии, как компьютерные презентации на уроках математики.</w:t>
      </w:r>
    </w:p>
    <w:p w:rsidR="00303954" w:rsidRPr="00013811" w:rsidRDefault="001674BE" w:rsidP="001674BE">
      <w:pPr>
        <w:jc w:val="both"/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       </w:t>
      </w:r>
      <w:r w:rsidR="00B0244D" w:rsidRPr="00013811">
        <w:rPr>
          <w:rFonts w:ascii="Times New Roman" w:hAnsi="Times New Roman" w:cs="Times New Roman"/>
          <w:sz w:val="28"/>
          <w:szCs w:val="24"/>
        </w:rPr>
        <w:t>Компьютерные презентации хорошо использовать  на уроке в процессе объяснения нового материала.</w:t>
      </w:r>
    </w:p>
    <w:p w:rsidR="00B0244D" w:rsidRPr="00013811" w:rsidRDefault="001674BE" w:rsidP="001674BE">
      <w:pPr>
        <w:jc w:val="both"/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       </w:t>
      </w:r>
      <w:r w:rsidR="00B0244D" w:rsidRPr="00013811">
        <w:rPr>
          <w:rFonts w:ascii="Times New Roman" w:hAnsi="Times New Roman" w:cs="Times New Roman"/>
          <w:sz w:val="28"/>
          <w:szCs w:val="24"/>
        </w:rPr>
        <w:t>При использовании компьютера как средства обучения, можно выделить следующие положительные моменты: компьютерные технологии повышают мотивацию учения; позволяют индивидуализировать, интенсифицировать обучение; создают условия для самостоятельной работы; способствуют выработке самооценки у учащихся; создают комфортную среду обучения; служат справочником, обучающим устройством и тренажером.</w:t>
      </w:r>
    </w:p>
    <w:p w:rsidR="00B0244D" w:rsidRPr="00013811" w:rsidRDefault="001674BE" w:rsidP="001674BE">
      <w:pPr>
        <w:jc w:val="both"/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       </w:t>
      </w:r>
      <w:r w:rsidR="00B0244D" w:rsidRPr="00013811">
        <w:rPr>
          <w:rFonts w:ascii="Times New Roman" w:hAnsi="Times New Roman" w:cs="Times New Roman"/>
          <w:sz w:val="28"/>
          <w:szCs w:val="24"/>
        </w:rPr>
        <w:t>Математика – наука сложная, поэтому нельзя упускать ни одного подхода, делающего её более доступной.</w:t>
      </w:r>
    </w:p>
    <w:p w:rsidR="00B0244D" w:rsidRPr="00013811" w:rsidRDefault="00B0244D" w:rsidP="001674BE">
      <w:pPr>
        <w:jc w:val="both"/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Предлагаемая разработка урока математики в 5 классе, содержит </w:t>
      </w:r>
      <w:r w:rsidR="001674BE" w:rsidRPr="00013811">
        <w:rPr>
          <w:rFonts w:ascii="Times New Roman" w:hAnsi="Times New Roman" w:cs="Times New Roman"/>
          <w:sz w:val="28"/>
          <w:szCs w:val="24"/>
        </w:rPr>
        <w:t xml:space="preserve"> презентацию </w:t>
      </w:r>
      <w:r w:rsidRPr="00013811">
        <w:rPr>
          <w:rFonts w:ascii="Times New Roman" w:hAnsi="Times New Roman" w:cs="Times New Roman"/>
          <w:sz w:val="28"/>
          <w:szCs w:val="24"/>
        </w:rPr>
        <w:t xml:space="preserve"> Power Point</w:t>
      </w:r>
      <w:r w:rsidR="00E73076">
        <w:rPr>
          <w:rFonts w:ascii="Times New Roman" w:hAnsi="Times New Roman" w:cs="Times New Roman"/>
          <w:sz w:val="28"/>
          <w:szCs w:val="24"/>
        </w:rPr>
        <w:t xml:space="preserve"> и электронный вариант тестовых заданий.</w:t>
      </w:r>
    </w:p>
    <w:p w:rsidR="001674BE" w:rsidRPr="00B0244D" w:rsidRDefault="001674BE" w:rsidP="00B0244D">
      <w:pPr>
        <w:rPr>
          <w:rFonts w:ascii="Times New Roman" w:hAnsi="Times New Roman" w:cs="Times New Roman"/>
          <w:b/>
          <w:sz w:val="24"/>
          <w:szCs w:val="24"/>
        </w:rPr>
      </w:pPr>
    </w:p>
    <w:p w:rsidR="00B0244D" w:rsidRPr="001674BE" w:rsidRDefault="00B0244D" w:rsidP="001674BE">
      <w:pPr>
        <w:rPr>
          <w:rFonts w:ascii="Times New Roman" w:hAnsi="Times New Roman" w:cs="Times New Roman"/>
          <w:sz w:val="28"/>
          <w:szCs w:val="24"/>
        </w:rPr>
      </w:pPr>
      <w:r w:rsidRPr="001674BE">
        <w:rPr>
          <w:rFonts w:ascii="Times New Roman" w:hAnsi="Times New Roman" w:cs="Times New Roman"/>
          <w:b/>
          <w:sz w:val="28"/>
          <w:szCs w:val="24"/>
        </w:rPr>
        <w:lastRenderedPageBreak/>
        <w:t>Тема:</w:t>
      </w:r>
      <w:r w:rsidRPr="001674BE">
        <w:rPr>
          <w:rFonts w:ascii="Times New Roman" w:hAnsi="Times New Roman" w:cs="Times New Roman"/>
          <w:sz w:val="28"/>
          <w:szCs w:val="24"/>
        </w:rPr>
        <w:t xml:space="preserve"> “Обыкновенные дроби”.</w:t>
      </w:r>
    </w:p>
    <w:p w:rsidR="00B0244D" w:rsidRPr="00013811" w:rsidRDefault="00B0244D" w:rsidP="00B0244D">
      <w:pPr>
        <w:rPr>
          <w:rFonts w:ascii="Times New Roman" w:hAnsi="Times New Roman" w:cs="Times New Roman"/>
          <w:b/>
          <w:sz w:val="28"/>
          <w:szCs w:val="24"/>
        </w:rPr>
      </w:pPr>
      <w:r w:rsidRPr="00013811">
        <w:rPr>
          <w:rFonts w:ascii="Times New Roman" w:hAnsi="Times New Roman" w:cs="Times New Roman"/>
          <w:b/>
          <w:sz w:val="28"/>
          <w:szCs w:val="24"/>
        </w:rPr>
        <w:t xml:space="preserve">Цели: </w:t>
      </w:r>
    </w:p>
    <w:p w:rsidR="00B0244D" w:rsidRPr="00013811" w:rsidRDefault="00B0244D" w:rsidP="00B0244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Систематизирование и выявление уровня ЗУН учащихся.</w:t>
      </w:r>
    </w:p>
    <w:p w:rsidR="00B0244D" w:rsidRPr="00013811" w:rsidRDefault="00B0244D" w:rsidP="00B0244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Привитие навыков самостоятельной работы.</w:t>
      </w:r>
    </w:p>
    <w:p w:rsidR="00B0244D" w:rsidRPr="00013811" w:rsidRDefault="00B0244D" w:rsidP="00B0244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Воспитание адекватной самооценки и коммуникативных качеств личности.</w:t>
      </w:r>
    </w:p>
    <w:p w:rsidR="00B0244D" w:rsidRPr="00013811" w:rsidRDefault="00B0244D" w:rsidP="00B0244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Развитие математической речи.</w:t>
      </w:r>
    </w:p>
    <w:p w:rsidR="001674BE" w:rsidRPr="00013811" w:rsidRDefault="001674BE" w:rsidP="00B0244D">
      <w:pPr>
        <w:rPr>
          <w:rFonts w:ascii="Times New Roman" w:hAnsi="Times New Roman" w:cs="Times New Roman"/>
          <w:b/>
          <w:sz w:val="28"/>
          <w:szCs w:val="24"/>
        </w:rPr>
      </w:pPr>
    </w:p>
    <w:p w:rsidR="00B0244D" w:rsidRPr="00013811" w:rsidRDefault="00B0244D" w:rsidP="00B0244D">
      <w:pPr>
        <w:rPr>
          <w:rFonts w:ascii="Times New Roman" w:hAnsi="Times New Roman" w:cs="Times New Roman"/>
          <w:b/>
          <w:sz w:val="28"/>
          <w:szCs w:val="24"/>
        </w:rPr>
      </w:pPr>
      <w:r w:rsidRPr="00013811">
        <w:rPr>
          <w:rFonts w:ascii="Times New Roman" w:hAnsi="Times New Roman" w:cs="Times New Roman"/>
          <w:b/>
          <w:sz w:val="28"/>
          <w:szCs w:val="24"/>
        </w:rPr>
        <w:t>Ход урока:</w:t>
      </w: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b/>
          <w:sz w:val="28"/>
          <w:szCs w:val="24"/>
        </w:rPr>
        <w:t>1 этап</w:t>
      </w:r>
      <w:r w:rsidRPr="00013811">
        <w:rPr>
          <w:rFonts w:ascii="Times New Roman" w:hAnsi="Times New Roman" w:cs="Times New Roman"/>
          <w:sz w:val="28"/>
          <w:szCs w:val="24"/>
        </w:rPr>
        <w:t>. Применяется презентация Power Point.</w:t>
      </w: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Класс делится на группы. Учитель задает вопросы, а ученики, отвечая на них, зарабатывают баллы для своей команды. После каждого ответа ученика на экране появляется правильный ответ. В результате работы определяется победитель – группа, набравшая наибольшее количество очков. </w:t>
      </w: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Вопросы и задания: </w:t>
      </w:r>
    </w:p>
    <w:p w:rsidR="00B0244D" w:rsidRPr="00013811" w:rsidRDefault="00B0244D" w:rsidP="00B024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Какая дробь называется правильной?</w:t>
      </w:r>
    </w:p>
    <w:p w:rsidR="00B0244D" w:rsidRPr="00013811" w:rsidRDefault="00B0244D" w:rsidP="00B024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Какая дробь называется неправильной?</w:t>
      </w:r>
    </w:p>
    <w:p w:rsidR="00B0244D" w:rsidRPr="00013811" w:rsidRDefault="00B0244D" w:rsidP="00B024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Прочитать и определить название дробей: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8</m:t>
            </m:r>
          </m:den>
        </m:f>
      </m:oMath>
      <w:r w:rsidRPr="00013811">
        <w:rPr>
          <w:rFonts w:ascii="Times New Roman" w:hAnsi="Times New Roman" w:cs="Times New Roman"/>
          <w:sz w:val="28"/>
          <w:szCs w:val="24"/>
        </w:rPr>
        <w:t xml:space="preserve"> ;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6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14</m:t>
            </m:r>
          </m:den>
        </m:f>
      </m:oMath>
      <w:r w:rsidRPr="00013811">
        <w:rPr>
          <w:rFonts w:ascii="Times New Roman" w:hAnsi="Times New Roman" w:cs="Times New Roman"/>
          <w:sz w:val="28"/>
          <w:szCs w:val="24"/>
        </w:rPr>
        <w:t xml:space="preserve"> ;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24"/>
              </w:rPr>
              <m:t>120</m:t>
            </m:r>
          </m:num>
          <m:den>
            <m:r>
              <w:rPr>
                <w:rFonts w:ascii="Cambria Math" w:hAnsi="Times New Roman" w:cs="Times New Roman"/>
                <w:sz w:val="32"/>
                <w:szCs w:val="24"/>
              </w:rPr>
              <m:t>1003</m:t>
            </m:r>
          </m:den>
        </m:f>
      </m:oMath>
      <w:r w:rsidRPr="00013811">
        <w:rPr>
          <w:rFonts w:ascii="Times New Roman" w:hAnsi="Times New Roman" w:cs="Times New Roman"/>
          <w:sz w:val="28"/>
          <w:szCs w:val="24"/>
        </w:rPr>
        <w:t xml:space="preserve"> ;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100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118</m:t>
            </m:r>
          </m:den>
        </m:f>
      </m:oMath>
      <w:r w:rsidRPr="00013811">
        <w:rPr>
          <w:rFonts w:ascii="Times New Roman" w:hAnsi="Times New Roman" w:cs="Times New Roman"/>
          <w:sz w:val="28"/>
          <w:szCs w:val="24"/>
        </w:rPr>
        <w:t xml:space="preserve">;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1015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1036</m:t>
            </m:r>
          </m:den>
        </m:f>
      </m:oMath>
      <w:r w:rsidRPr="00013811">
        <w:rPr>
          <w:rFonts w:ascii="Times New Roman" w:hAnsi="Times New Roman" w:cs="Times New Roman"/>
          <w:sz w:val="28"/>
          <w:szCs w:val="24"/>
        </w:rPr>
        <w:t>.</w:t>
      </w:r>
    </w:p>
    <w:p w:rsidR="00B0244D" w:rsidRPr="00013811" w:rsidRDefault="00B0244D" w:rsidP="00B024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Прочитать и определить название дробей: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23</m:t>
            </m:r>
          </m:num>
          <m:den>
            <m:r>
              <w:rPr>
                <w:rFonts w:ascii="Cambria Math" w:hAnsi="Times New Roman" w:cs="Times New Roman"/>
                <w:sz w:val="40"/>
                <w:szCs w:val="24"/>
              </w:rPr>
              <m:t>23</m:t>
            </m:r>
          </m:den>
        </m:f>
      </m:oMath>
      <w:r w:rsidRPr="00013811">
        <w:rPr>
          <w:rFonts w:ascii="Times New Roman" w:hAnsi="Times New Roman" w:cs="Times New Roman"/>
          <w:sz w:val="28"/>
          <w:szCs w:val="24"/>
        </w:rPr>
        <w:t xml:space="preserve">;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14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13</m:t>
            </m:r>
          </m:den>
        </m:f>
      </m:oMath>
      <w:r w:rsidRPr="00013811">
        <w:rPr>
          <w:rFonts w:ascii="Times New Roman" w:hAnsi="Times New Roman" w:cs="Times New Roman"/>
          <w:sz w:val="28"/>
          <w:szCs w:val="24"/>
        </w:rPr>
        <w:t xml:space="preserve">;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75</m:t>
            </m:r>
          </m:num>
          <m:den>
            <m:r>
              <w:rPr>
                <w:rFonts w:ascii="Cambria Math" w:hAnsi="Times New Roman" w:cs="Times New Roman"/>
                <w:sz w:val="40"/>
                <w:szCs w:val="24"/>
              </w:rPr>
              <m:t>16</m:t>
            </m:r>
          </m:den>
        </m:f>
      </m:oMath>
      <w:r w:rsidRPr="00013811">
        <w:rPr>
          <w:rFonts w:ascii="Times New Roman" w:hAnsi="Times New Roman" w:cs="Times New Roman"/>
          <w:sz w:val="28"/>
          <w:szCs w:val="24"/>
        </w:rPr>
        <w:t xml:space="preserve">;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39</m:t>
            </m:r>
          </m:num>
          <m:den>
            <m:r>
              <w:rPr>
                <w:rFonts w:ascii="Cambria Math" w:hAnsi="Times New Roman" w:cs="Times New Roman"/>
                <w:sz w:val="40"/>
                <w:szCs w:val="24"/>
              </w:rPr>
              <m:t>24</m:t>
            </m:r>
          </m:den>
        </m:f>
      </m:oMath>
      <w:r w:rsidRPr="00013811">
        <w:rPr>
          <w:rFonts w:ascii="Times New Roman" w:hAnsi="Times New Roman" w:cs="Times New Roman"/>
          <w:sz w:val="28"/>
          <w:szCs w:val="24"/>
        </w:rPr>
        <w:t xml:space="preserve">;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56</m:t>
            </m:r>
          </m:num>
          <m:den>
            <m:r>
              <w:rPr>
                <w:rFonts w:ascii="Cambria Math" w:hAnsi="Times New Roman" w:cs="Times New Roman"/>
                <w:sz w:val="40"/>
                <w:szCs w:val="24"/>
              </w:rPr>
              <m:t>25</m:t>
            </m:r>
          </m:den>
        </m:f>
      </m:oMath>
      <w:r w:rsidRPr="00013811">
        <w:rPr>
          <w:rFonts w:ascii="Times New Roman" w:hAnsi="Times New Roman" w:cs="Times New Roman"/>
          <w:sz w:val="28"/>
          <w:szCs w:val="24"/>
        </w:rPr>
        <w:t xml:space="preserve">;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19</m:t>
            </m:r>
          </m:num>
          <m:den>
            <m:r>
              <w:rPr>
                <w:rFonts w:ascii="Cambria Math" w:hAnsi="Times New Roman" w:cs="Times New Roman"/>
                <w:sz w:val="40"/>
                <w:szCs w:val="24"/>
              </w:rPr>
              <m:t>18</m:t>
            </m:r>
          </m:den>
        </m:f>
      </m:oMath>
      <w:r w:rsidRPr="00013811">
        <w:rPr>
          <w:rFonts w:ascii="Times New Roman" w:hAnsi="Times New Roman" w:cs="Times New Roman"/>
          <w:sz w:val="28"/>
          <w:szCs w:val="24"/>
        </w:rPr>
        <w:t>;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1000</m:t>
            </m:r>
          </m:num>
          <m:den>
            <m:r>
              <w:rPr>
                <w:rFonts w:ascii="Cambria Math" w:hAnsi="Times New Roman" w:cs="Times New Roman"/>
                <w:sz w:val="40"/>
                <w:szCs w:val="24"/>
              </w:rPr>
              <m:t>999</m:t>
            </m:r>
          </m:den>
        </m:f>
        <m:r>
          <w:rPr>
            <w:rFonts w:ascii="Cambria Math" w:hAnsi="Times New Roman" w:cs="Times New Roman"/>
            <w:sz w:val="36"/>
            <w:szCs w:val="24"/>
          </w:rPr>
          <m:t>;</m:t>
        </m:r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61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50</m:t>
            </m:r>
          </m:den>
        </m:f>
      </m:oMath>
      <w:r w:rsidRPr="00013811">
        <w:rPr>
          <w:rFonts w:ascii="Times New Roman" w:eastAsiaTheme="minorEastAsia" w:hAnsi="Times New Roman" w:cs="Times New Roman"/>
          <w:sz w:val="28"/>
          <w:szCs w:val="24"/>
        </w:rPr>
        <w:t>.</w:t>
      </w:r>
    </w:p>
    <w:p w:rsidR="00B0244D" w:rsidRPr="00013811" w:rsidRDefault="00B0244D" w:rsidP="00B024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Как сравнить дроби с одинаковыми знаменателями?</w:t>
      </w:r>
    </w:p>
    <w:p w:rsidR="00B0244D" w:rsidRPr="00013811" w:rsidRDefault="00B0244D" w:rsidP="00B024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Какая дробь больше: правильная или неправильная? Привести примеры.</w:t>
      </w:r>
    </w:p>
    <w:p w:rsidR="00B0244D" w:rsidRPr="00013811" w:rsidRDefault="00B0244D" w:rsidP="00B024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С помощью примера: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13</m:t>
            </m:r>
          </m:den>
        </m:f>
        <m:r>
          <w:rPr>
            <w:rFonts w:ascii="Cambria Math" w:hAnsi="Times New Roman" w:cs="Times New Roman"/>
            <w:sz w:val="36"/>
            <w:szCs w:val="24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6</m:t>
            </m:r>
          </m:num>
          <m:den>
            <m:r>
              <w:rPr>
                <w:rFonts w:ascii="Cambria Math" w:hAnsi="Times New Roman" w:cs="Times New Roman"/>
                <w:sz w:val="40"/>
                <w:szCs w:val="24"/>
              </w:rPr>
              <m:t>13</m:t>
            </m:r>
          </m:den>
        </m:f>
        <m:r>
          <w:rPr>
            <w:rFonts w:ascii="Cambria Math" w:hAnsi="Times New Roman" w:cs="Times New Roman"/>
            <w:sz w:val="36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11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13</m:t>
            </m:r>
          </m:den>
        </m:f>
      </m:oMath>
      <w:r w:rsidRPr="00013811">
        <w:rPr>
          <w:rFonts w:ascii="Times New Roman" w:hAnsi="Times New Roman" w:cs="Times New Roman"/>
          <w:sz w:val="28"/>
          <w:szCs w:val="24"/>
        </w:rPr>
        <w:t xml:space="preserve"> рассказать правило сложения дробей с одинаковыми знаменателями.</w:t>
      </w:r>
    </w:p>
    <w:p w:rsidR="00B0244D" w:rsidRPr="00013811" w:rsidRDefault="00B0244D" w:rsidP="00B024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С помощью примера: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23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35</m:t>
            </m:r>
          </m:den>
        </m:f>
        <m:r>
          <w:rPr>
            <w:rFonts w:ascii="Times New Roman" w:hAnsi="Times New Roman" w:cs="Times New Roman"/>
            <w:sz w:val="36"/>
            <w:szCs w:val="24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12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35</m:t>
            </m:r>
          </m:den>
        </m:f>
        <m:r>
          <w:rPr>
            <w:rFonts w:ascii="Cambria Math" w:hAnsi="Times New Roman" w:cs="Times New Roman"/>
            <w:sz w:val="36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11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35</m:t>
            </m:r>
          </m:den>
        </m:f>
      </m:oMath>
      <w:r w:rsidRPr="00013811">
        <w:rPr>
          <w:rFonts w:ascii="Times New Roman" w:hAnsi="Times New Roman" w:cs="Times New Roman"/>
          <w:sz w:val="28"/>
          <w:szCs w:val="24"/>
        </w:rPr>
        <w:t xml:space="preserve"> рассказать правило вычитания дробей с разными знаменателями.</w:t>
      </w:r>
    </w:p>
    <w:p w:rsidR="00B0244D" w:rsidRPr="00013811" w:rsidRDefault="00B0244D" w:rsidP="00B024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Объяснить, как получили следующее равенство: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23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5</m:t>
            </m:r>
          </m:den>
        </m:f>
        <m:r>
          <w:rPr>
            <w:rFonts w:ascii="Cambria Math" w:hAnsi="Times New Roman" w:cs="Times New Roman"/>
            <w:sz w:val="36"/>
            <w:szCs w:val="24"/>
          </w:rPr>
          <m:t>=4</m:t>
        </m:r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5</m:t>
            </m:r>
          </m:den>
        </m:f>
      </m:oMath>
      <w:r w:rsidRPr="00013811">
        <w:rPr>
          <w:rFonts w:ascii="Times New Roman" w:hAnsi="Times New Roman" w:cs="Times New Roman"/>
          <w:sz w:val="28"/>
          <w:szCs w:val="24"/>
        </w:rPr>
        <w:t xml:space="preserve"> ;</w:t>
      </w:r>
    </w:p>
    <w:p w:rsidR="00B0244D" w:rsidRPr="00E73076" w:rsidRDefault="00B0244D" w:rsidP="00B024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Объяснить, как получили равенство:  7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9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12</m:t>
            </m:r>
          </m:den>
        </m:f>
        <m:r>
          <w:rPr>
            <w:rFonts w:ascii="Cambria Math" w:hAnsi="Times New Roman" w:cs="Times New Roman"/>
            <w:sz w:val="36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93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12</m:t>
            </m:r>
          </m:den>
        </m:f>
      </m:oMath>
      <w:r w:rsidRPr="00013811">
        <w:rPr>
          <w:rFonts w:ascii="Times New Roman" w:hAnsi="Times New Roman" w:cs="Times New Roman"/>
          <w:sz w:val="28"/>
          <w:szCs w:val="24"/>
        </w:rPr>
        <w:t xml:space="preserve">  .</w:t>
      </w: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b/>
          <w:sz w:val="28"/>
          <w:szCs w:val="24"/>
        </w:rPr>
        <w:lastRenderedPageBreak/>
        <w:t>2 этап</w:t>
      </w:r>
      <w:r w:rsidRPr="00013811">
        <w:rPr>
          <w:rFonts w:ascii="Times New Roman" w:hAnsi="Times New Roman" w:cs="Times New Roman"/>
          <w:sz w:val="28"/>
          <w:szCs w:val="24"/>
        </w:rPr>
        <w:t>. Учащимся предлагается ответить на вопросы теста</w:t>
      </w:r>
      <w:r w:rsidR="00E73076">
        <w:rPr>
          <w:rFonts w:ascii="Times New Roman" w:hAnsi="Times New Roman" w:cs="Times New Roman"/>
          <w:sz w:val="28"/>
          <w:szCs w:val="24"/>
        </w:rPr>
        <w:t xml:space="preserve"> (можно использовать электронный вариант теста)</w:t>
      </w:r>
      <w:r w:rsidRPr="00013811">
        <w:rPr>
          <w:rFonts w:ascii="Times New Roman" w:hAnsi="Times New Roman" w:cs="Times New Roman"/>
          <w:sz w:val="28"/>
          <w:szCs w:val="24"/>
        </w:rPr>
        <w:t xml:space="preserve">. Задания, требующие вычислений, необходимо оформить в рабочей тетради. Отвечая на вопросы теста, каждый ученик зарабатывает баллы для своей команды. </w:t>
      </w:r>
    </w:p>
    <w:p w:rsidR="00B0244D" w:rsidRPr="00013811" w:rsidRDefault="00B0244D" w:rsidP="00B0244D">
      <w:pPr>
        <w:rPr>
          <w:rFonts w:ascii="Times New Roman" w:hAnsi="Times New Roman" w:cs="Times New Roman"/>
          <w:b/>
          <w:sz w:val="28"/>
          <w:szCs w:val="24"/>
        </w:rPr>
      </w:pPr>
      <w:r w:rsidRPr="00013811">
        <w:rPr>
          <w:rFonts w:ascii="Times New Roman" w:hAnsi="Times New Roman" w:cs="Times New Roman"/>
          <w:b/>
          <w:sz w:val="28"/>
          <w:szCs w:val="24"/>
        </w:rPr>
        <w:t>Задания теста:</w:t>
      </w: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1. Дробь называется правильной, если числитель </w:t>
      </w:r>
    </w:p>
    <w:p w:rsidR="00B0244D" w:rsidRPr="00013811" w:rsidRDefault="00B0244D" w:rsidP="00B024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равен знаменателю;</w:t>
      </w:r>
    </w:p>
    <w:p w:rsidR="00B0244D" w:rsidRPr="00013811" w:rsidRDefault="00B0244D" w:rsidP="00B024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больше знаменателя;</w:t>
      </w:r>
    </w:p>
    <w:p w:rsidR="00B0244D" w:rsidRPr="00013811" w:rsidRDefault="00B0244D" w:rsidP="00B024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меньше знаменателя.</w:t>
      </w: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2. Дробь называется неправильной, если знаменатель </w:t>
      </w:r>
    </w:p>
    <w:p w:rsidR="00B0244D" w:rsidRPr="00013811" w:rsidRDefault="00B0244D" w:rsidP="00B0244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больше числителя;</w:t>
      </w:r>
    </w:p>
    <w:p w:rsidR="00B0244D" w:rsidRPr="00013811" w:rsidRDefault="00B0244D" w:rsidP="00B0244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меньше или равен числителю.</w:t>
      </w: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3. Если числитель дроби равен знаменателю, то такая дробь </w:t>
      </w:r>
    </w:p>
    <w:p w:rsidR="00B0244D" w:rsidRPr="00013811" w:rsidRDefault="00B0244D" w:rsidP="00B0244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правильная;</w:t>
      </w:r>
    </w:p>
    <w:p w:rsidR="00B0244D" w:rsidRPr="00013811" w:rsidRDefault="00B0244D" w:rsidP="00B0244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неправильная.</w:t>
      </w: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4. Верно ли: 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6</m:t>
            </m:r>
          </m:den>
        </m:f>
        <m:r>
          <w:rPr>
            <w:rFonts w:ascii="Cambria Math" w:hAnsi="Times New Roman" w:cs="Times New Roman"/>
            <w:sz w:val="36"/>
            <w:szCs w:val="24"/>
          </w:rPr>
          <m:t xml:space="preserve">  </m:t>
        </m:r>
      </m:oMath>
      <w:r w:rsidRPr="00013811">
        <w:rPr>
          <w:rFonts w:ascii="Times New Roman" w:hAnsi="Times New Roman" w:cs="Times New Roman"/>
          <w:sz w:val="28"/>
          <w:szCs w:val="24"/>
        </w:rPr>
        <w:t xml:space="preserve">&gt;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6</m:t>
            </m:r>
          </m:den>
        </m:f>
      </m:oMath>
      <w:r w:rsidRPr="00013811">
        <w:rPr>
          <w:rFonts w:ascii="Times New Roman" w:hAnsi="Times New Roman" w:cs="Times New Roman"/>
          <w:sz w:val="28"/>
          <w:szCs w:val="24"/>
        </w:rPr>
        <w:t xml:space="preserve"> </w:t>
      </w:r>
      <w:r w:rsidR="001674BE" w:rsidRPr="00013811">
        <w:rPr>
          <w:rFonts w:ascii="Times New Roman" w:hAnsi="Times New Roman" w:cs="Times New Roman"/>
          <w:sz w:val="28"/>
          <w:szCs w:val="24"/>
        </w:rPr>
        <w:t xml:space="preserve"> </w:t>
      </w:r>
      <w:r w:rsidRPr="00013811">
        <w:rPr>
          <w:rFonts w:ascii="Times New Roman" w:hAnsi="Times New Roman" w:cs="Times New Roman"/>
          <w:sz w:val="28"/>
          <w:szCs w:val="24"/>
        </w:rPr>
        <w:t>?</w:t>
      </w:r>
    </w:p>
    <w:p w:rsidR="00B0244D" w:rsidRPr="00013811" w:rsidRDefault="00B0244D" w:rsidP="00B0244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Да.</w:t>
      </w:r>
    </w:p>
    <w:p w:rsidR="00B0244D" w:rsidRPr="00013811" w:rsidRDefault="00B0244D" w:rsidP="00B0244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Нет.</w:t>
      </w: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5. У Васи было 50 марок. На день рождения он решил подарить 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5</m:t>
            </m:r>
          </m:den>
        </m:f>
        <m:r>
          <w:rPr>
            <w:rFonts w:ascii="Cambria Math" w:hAnsi="Times New Roman" w:cs="Times New Roman"/>
            <w:sz w:val="36"/>
            <w:szCs w:val="24"/>
          </w:rPr>
          <m:t xml:space="preserve">   </m:t>
        </m:r>
      </m:oMath>
      <w:r w:rsidRPr="00013811">
        <w:rPr>
          <w:rFonts w:ascii="Times New Roman" w:hAnsi="Times New Roman" w:cs="Times New Roman"/>
          <w:sz w:val="28"/>
          <w:szCs w:val="24"/>
        </w:rPr>
        <w:t xml:space="preserve">всех марок. Сколько марок подарил мальчик? </w:t>
      </w:r>
    </w:p>
    <w:p w:rsidR="00B0244D" w:rsidRPr="00013811" w:rsidRDefault="00B0244D" w:rsidP="00B0244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25</w:t>
      </w:r>
    </w:p>
    <w:p w:rsidR="00B0244D" w:rsidRPr="00013811" w:rsidRDefault="00B0244D" w:rsidP="00B0244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30</w:t>
      </w:r>
    </w:p>
    <w:p w:rsidR="00B0244D" w:rsidRPr="00013811" w:rsidRDefault="00B0244D" w:rsidP="00B0244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15</w:t>
      </w:r>
    </w:p>
    <w:p w:rsidR="00B0244D" w:rsidRPr="00496F9D" w:rsidRDefault="00B0244D" w:rsidP="00B0244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20</w:t>
      </w: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lastRenderedPageBreak/>
        <w:t xml:space="preserve">6. В аквариум налили 10 л воды, заполнив 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5</m:t>
            </m:r>
          </m:den>
        </m:f>
        <m:r>
          <w:rPr>
            <w:rFonts w:ascii="Cambria Math" w:hAnsi="Times New Roman" w:cs="Times New Roman"/>
            <w:sz w:val="36"/>
            <w:szCs w:val="24"/>
          </w:rPr>
          <m:t xml:space="preserve">  </m:t>
        </m:r>
      </m:oMath>
      <w:r w:rsidRPr="00013811">
        <w:rPr>
          <w:rFonts w:ascii="Times New Roman" w:hAnsi="Times New Roman" w:cs="Times New Roman"/>
          <w:sz w:val="28"/>
          <w:szCs w:val="24"/>
        </w:rPr>
        <w:t xml:space="preserve">его объема. Сколько литров воды вмещает аквариум? </w:t>
      </w:r>
    </w:p>
    <w:p w:rsidR="00B0244D" w:rsidRPr="00013811" w:rsidRDefault="00B0244D" w:rsidP="00B0244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25</w:t>
      </w:r>
    </w:p>
    <w:p w:rsidR="00B0244D" w:rsidRPr="00013811" w:rsidRDefault="00B0244D" w:rsidP="00B0244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10</w:t>
      </w:r>
    </w:p>
    <w:p w:rsidR="00B0244D" w:rsidRPr="00013811" w:rsidRDefault="00B0244D" w:rsidP="00B0244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15</w:t>
      </w:r>
    </w:p>
    <w:p w:rsidR="00B0244D" w:rsidRPr="00013811" w:rsidRDefault="00B0244D" w:rsidP="00B0244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20</w:t>
      </w: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7. При решении уравнения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х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9</m:t>
            </m:r>
          </m:den>
        </m:f>
        <m:r>
          <w:rPr>
            <w:rFonts w:ascii="Cambria Math" w:hAnsi="Times New Roman" w:cs="Times New Roman"/>
            <w:sz w:val="36"/>
            <w:szCs w:val="24"/>
          </w:rPr>
          <m:t xml:space="preserve"> </m:t>
        </m:r>
      </m:oMath>
      <w:r w:rsidRPr="00013811">
        <w:rPr>
          <w:rFonts w:ascii="Times New Roman" w:hAnsi="Times New Roman" w:cs="Times New Roman"/>
          <w:sz w:val="28"/>
          <w:szCs w:val="24"/>
        </w:rPr>
        <w:t xml:space="preserve">= 13 получили: </w:t>
      </w:r>
    </w:p>
    <w:p w:rsidR="00B0244D" w:rsidRPr="00013811" w:rsidRDefault="00B0244D" w:rsidP="00B0244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107;</w:t>
      </w:r>
    </w:p>
    <w:p w:rsidR="00B0244D" w:rsidRPr="00013811" w:rsidRDefault="00B0244D" w:rsidP="00B0244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117;</w:t>
      </w:r>
    </w:p>
    <w:p w:rsidR="00B0244D" w:rsidRPr="00013811" w:rsidRDefault="00B0244D" w:rsidP="00B0244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13;</w:t>
      </w:r>
    </w:p>
    <w:p w:rsidR="00B0244D" w:rsidRPr="00013811" w:rsidRDefault="00B0244D" w:rsidP="00B0244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>9.</w:t>
      </w: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sz w:val="28"/>
          <w:szCs w:val="24"/>
        </w:rPr>
        <w:t xml:space="preserve">8. Смешанное число </w:t>
      </w:r>
      <m:oMath>
        <m:r>
          <w:rPr>
            <w:rFonts w:ascii="Cambria Math" w:hAnsi="Times New Roman" w:cs="Times New Roman"/>
            <w:sz w:val="36"/>
            <w:szCs w:val="24"/>
          </w:rPr>
          <m:t>5</m:t>
        </m:r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9</m:t>
            </m:r>
          </m:den>
        </m:f>
      </m:oMath>
      <w:r w:rsidRPr="00013811">
        <w:rPr>
          <w:rFonts w:ascii="Times New Roman" w:hAnsi="Times New Roman" w:cs="Times New Roman"/>
          <w:sz w:val="28"/>
          <w:szCs w:val="24"/>
        </w:rPr>
        <w:t xml:space="preserve"> в неправильной дроби: </w:t>
      </w:r>
    </w:p>
    <w:p w:rsidR="00B0244D" w:rsidRPr="00013811" w:rsidRDefault="001666B8" w:rsidP="00B0244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29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9</m:t>
            </m:r>
          </m:den>
        </m:f>
      </m:oMath>
    </w:p>
    <w:p w:rsidR="00B0244D" w:rsidRPr="00013811" w:rsidRDefault="001666B8" w:rsidP="00B0244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41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9</m:t>
            </m:r>
          </m:den>
        </m:f>
      </m:oMath>
    </w:p>
    <w:p w:rsidR="00B0244D" w:rsidRPr="00013811" w:rsidRDefault="001666B8" w:rsidP="00B0244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36"/>
                <w:szCs w:val="24"/>
              </w:rPr>
              <m:t>49</m:t>
            </m:r>
          </m:num>
          <m:den>
            <m:r>
              <w:rPr>
                <w:rFonts w:ascii="Cambria Math" w:hAnsi="Times New Roman" w:cs="Times New Roman"/>
                <w:sz w:val="36"/>
                <w:szCs w:val="24"/>
              </w:rPr>
              <m:t>9</m:t>
            </m:r>
          </m:den>
        </m:f>
      </m:oMath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b/>
          <w:sz w:val="28"/>
          <w:szCs w:val="24"/>
        </w:rPr>
        <w:t>3 этап</w:t>
      </w:r>
      <w:r w:rsidRPr="00013811">
        <w:rPr>
          <w:rFonts w:ascii="Times New Roman" w:hAnsi="Times New Roman" w:cs="Times New Roman"/>
          <w:sz w:val="28"/>
          <w:szCs w:val="24"/>
        </w:rPr>
        <w:t xml:space="preserve">. Подведение итогов урока. Награждение победителей. </w:t>
      </w:r>
    </w:p>
    <w:p w:rsidR="00B0244D" w:rsidRPr="00013811" w:rsidRDefault="00B0244D" w:rsidP="00B0244D">
      <w:pPr>
        <w:rPr>
          <w:rFonts w:ascii="Times New Roman" w:hAnsi="Times New Roman" w:cs="Times New Roman"/>
          <w:sz w:val="28"/>
          <w:szCs w:val="24"/>
        </w:rPr>
      </w:pPr>
      <w:r w:rsidRPr="00013811">
        <w:rPr>
          <w:rFonts w:ascii="Times New Roman" w:hAnsi="Times New Roman" w:cs="Times New Roman"/>
          <w:b/>
          <w:sz w:val="28"/>
          <w:szCs w:val="24"/>
        </w:rPr>
        <w:t>4 этап</w:t>
      </w:r>
      <w:r w:rsidRPr="00013811">
        <w:rPr>
          <w:rFonts w:ascii="Times New Roman" w:hAnsi="Times New Roman" w:cs="Times New Roman"/>
          <w:sz w:val="28"/>
          <w:szCs w:val="24"/>
        </w:rPr>
        <w:t>. Домашнее задание.</w:t>
      </w:r>
    </w:p>
    <w:p w:rsidR="00B0244D" w:rsidRDefault="00B0244D" w:rsidP="00B0244D">
      <w:pPr>
        <w:rPr>
          <w:rFonts w:ascii="Times New Roman" w:hAnsi="Times New Roman" w:cs="Times New Roman"/>
          <w:sz w:val="24"/>
          <w:szCs w:val="24"/>
        </w:rPr>
      </w:pPr>
    </w:p>
    <w:p w:rsidR="006F284C" w:rsidRDefault="006F284C" w:rsidP="00B0244D">
      <w:pPr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B0244D">
      <w:pPr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B0244D">
      <w:pPr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B0244D">
      <w:pPr>
        <w:rPr>
          <w:rFonts w:ascii="Times New Roman" w:hAnsi="Times New Roman" w:cs="Times New Roman"/>
          <w:sz w:val="24"/>
          <w:szCs w:val="24"/>
        </w:rPr>
      </w:pPr>
    </w:p>
    <w:p w:rsidR="006F284C" w:rsidRDefault="006F284C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284C" w:rsidRPr="00E73076" w:rsidRDefault="006F284C" w:rsidP="006F284C">
      <w:pPr>
        <w:jc w:val="center"/>
        <w:rPr>
          <w:rFonts w:ascii="Times New Roman" w:hAnsi="Times New Roman" w:cs="Times New Roman"/>
          <w:sz w:val="28"/>
          <w:szCs w:val="24"/>
        </w:rPr>
      </w:pPr>
      <w:r w:rsidRPr="00E73076">
        <w:rPr>
          <w:rFonts w:ascii="Times New Roman" w:hAnsi="Times New Roman" w:cs="Times New Roman"/>
          <w:sz w:val="28"/>
          <w:szCs w:val="24"/>
        </w:rPr>
        <w:lastRenderedPageBreak/>
        <w:t>ЗАКЛЮЧЕНИЕ</w:t>
      </w:r>
    </w:p>
    <w:p w:rsidR="006F284C" w:rsidRPr="00E73076" w:rsidRDefault="006F284C" w:rsidP="006F284C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6F284C" w:rsidRPr="00E73076" w:rsidRDefault="006F284C" w:rsidP="006F284C">
      <w:pPr>
        <w:jc w:val="both"/>
        <w:rPr>
          <w:rFonts w:ascii="Times New Roman" w:hAnsi="Times New Roman" w:cs="Times New Roman"/>
          <w:sz w:val="28"/>
          <w:szCs w:val="24"/>
        </w:rPr>
      </w:pPr>
      <w:r w:rsidRPr="00E73076">
        <w:rPr>
          <w:rFonts w:ascii="Times New Roman" w:hAnsi="Times New Roman" w:cs="Times New Roman"/>
          <w:sz w:val="28"/>
          <w:szCs w:val="24"/>
        </w:rPr>
        <w:t xml:space="preserve">Эффективность урока во многом зависит от применения средств ТСО. Согласно опубликованным в литературе данным максимальная частота и длительность применения средств ТСО в учебном процессе определяется возрастом учащихся, характером учебного предмета и необходимостью использования в познавательной деятельности. </w:t>
      </w:r>
    </w:p>
    <w:p w:rsidR="006F284C" w:rsidRPr="00E73076" w:rsidRDefault="006F284C" w:rsidP="006F284C">
      <w:pPr>
        <w:jc w:val="both"/>
        <w:rPr>
          <w:rFonts w:ascii="Times New Roman" w:hAnsi="Times New Roman" w:cs="Times New Roman"/>
          <w:sz w:val="28"/>
          <w:szCs w:val="24"/>
        </w:rPr>
      </w:pPr>
      <w:r w:rsidRPr="00E73076">
        <w:rPr>
          <w:rFonts w:ascii="Times New Roman" w:hAnsi="Times New Roman" w:cs="Times New Roman"/>
          <w:sz w:val="28"/>
          <w:szCs w:val="24"/>
        </w:rPr>
        <w:t>При монотонном использовании одного средства обучения уже к 30-й минуте возникает торможение восприятия материала. Использование компьютера добавляет ещё и электромагнитное излучение. Поэтому на уроке необходимо чередовать  напряженный умственный труд и эмоциональную разрядку, использовать  упражнения для снятия напряжения и утомления при работе с компьютером и для улучшения мозгового кровообращения.</w:t>
      </w:r>
    </w:p>
    <w:p w:rsidR="00E73076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Default="00E73076" w:rsidP="006F284C">
      <w:pPr>
        <w:jc w:val="both"/>
        <w:rPr>
          <w:rFonts w:ascii="Times New Roman" w:hAnsi="Times New Roman" w:cs="Times New Roman"/>
          <w:sz w:val="28"/>
          <w:szCs w:val="24"/>
        </w:rPr>
      </w:pPr>
      <w:r w:rsidRPr="0025229A">
        <w:rPr>
          <w:rFonts w:ascii="Times New Roman" w:hAnsi="Times New Roman" w:cs="Times New Roman"/>
          <w:sz w:val="28"/>
          <w:szCs w:val="24"/>
        </w:rPr>
        <w:lastRenderedPageBreak/>
        <w:t>Рекомендуемая литература</w:t>
      </w:r>
    </w:p>
    <w:p w:rsidR="00496F9D" w:rsidRDefault="00496F9D" w:rsidP="006F284C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F4424B" w:rsidRDefault="00F4424B" w:rsidP="00F4424B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Зубарева, И.И. Математика. 5 класс: учебник для общеобразовательных учреждений/И.И.Зубарева, А.Г.Мордкович. - 6-е изд., стер. - М.: Мнемозина, 2007.-270с.: ил.</w:t>
      </w:r>
    </w:p>
    <w:p w:rsidR="0025229A" w:rsidRPr="0025229A" w:rsidRDefault="00496F9D" w:rsidP="00496F9D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Мастер-тест. &lt;</w:t>
      </w:r>
      <w:r>
        <w:rPr>
          <w:rFonts w:ascii="Times New Roman" w:hAnsi="Times New Roman" w:cs="Times New Roman"/>
          <w:sz w:val="28"/>
          <w:szCs w:val="24"/>
          <w:lang w:val="en-US"/>
        </w:rPr>
        <w:t>http</w:t>
      </w:r>
      <w:r>
        <w:rPr>
          <w:rFonts w:ascii="Times New Roman" w:hAnsi="Times New Roman" w:cs="Times New Roman"/>
          <w:sz w:val="28"/>
          <w:szCs w:val="24"/>
        </w:rPr>
        <w:t>:</w:t>
      </w:r>
      <w:r w:rsidRPr="00496F9D">
        <w:rPr>
          <w:rFonts w:ascii="Times New Roman" w:hAnsi="Times New Roman" w:cs="Times New Roman"/>
          <w:sz w:val="28"/>
          <w:szCs w:val="24"/>
        </w:rPr>
        <w:t>//</w:t>
      </w:r>
      <w:r>
        <w:rPr>
          <w:rFonts w:ascii="Times New Roman" w:hAnsi="Times New Roman" w:cs="Times New Roman"/>
          <w:sz w:val="28"/>
          <w:szCs w:val="24"/>
          <w:lang w:val="en-US"/>
        </w:rPr>
        <w:t>soft</w:t>
      </w:r>
      <w:r w:rsidRPr="00496F9D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  <w:lang w:val="en-US"/>
        </w:rPr>
        <w:t>mail</w:t>
      </w:r>
      <w:r w:rsidRPr="00496F9D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  <w:lang w:val="en-US"/>
        </w:rPr>
        <w:t>ru</w:t>
      </w:r>
      <w:r w:rsidRPr="00496F9D">
        <w:rPr>
          <w:rFonts w:ascii="Times New Roman" w:hAnsi="Times New Roman" w:cs="Times New Roman"/>
          <w:sz w:val="28"/>
          <w:szCs w:val="24"/>
        </w:rPr>
        <w:t>/</w:t>
      </w:r>
      <w:r>
        <w:rPr>
          <w:rFonts w:ascii="Times New Roman" w:hAnsi="Times New Roman" w:cs="Times New Roman"/>
          <w:sz w:val="28"/>
          <w:szCs w:val="24"/>
          <w:lang w:val="en-US"/>
        </w:rPr>
        <w:t>cgi</w:t>
      </w:r>
      <w:r w:rsidRPr="00496F9D">
        <w:rPr>
          <w:rFonts w:ascii="Times New Roman" w:hAnsi="Times New Roman" w:cs="Times New Roman"/>
          <w:sz w:val="28"/>
          <w:szCs w:val="24"/>
        </w:rPr>
        <w:t>-</w:t>
      </w:r>
      <w:r>
        <w:rPr>
          <w:rFonts w:ascii="Times New Roman" w:hAnsi="Times New Roman" w:cs="Times New Roman"/>
          <w:sz w:val="28"/>
          <w:szCs w:val="24"/>
          <w:lang w:val="en-US"/>
        </w:rPr>
        <w:t>big</w:t>
      </w:r>
      <w:r w:rsidRPr="00496F9D">
        <w:rPr>
          <w:rFonts w:ascii="Times New Roman" w:hAnsi="Times New Roman" w:cs="Times New Roman"/>
          <w:sz w:val="28"/>
          <w:szCs w:val="24"/>
        </w:rPr>
        <w:t>/</w:t>
      </w:r>
      <w:r>
        <w:rPr>
          <w:rFonts w:ascii="Times New Roman" w:hAnsi="Times New Roman" w:cs="Times New Roman"/>
          <w:sz w:val="28"/>
          <w:szCs w:val="24"/>
          <w:lang w:val="en-US"/>
        </w:rPr>
        <w:t>program</w:t>
      </w:r>
      <w:r w:rsidRPr="00496F9D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  <w:lang w:val="en-US"/>
        </w:rPr>
        <w:t>cqiid</w:t>
      </w:r>
      <w:r w:rsidRPr="00496F9D">
        <w:rPr>
          <w:rFonts w:ascii="Times New Roman" w:hAnsi="Times New Roman" w:cs="Times New Roman"/>
          <w:sz w:val="28"/>
          <w:szCs w:val="24"/>
        </w:rPr>
        <w:t>=12194</w:t>
      </w:r>
      <w:r>
        <w:rPr>
          <w:rFonts w:ascii="Times New Roman" w:hAnsi="Times New Roman" w:cs="Times New Roman"/>
          <w:sz w:val="28"/>
          <w:szCs w:val="24"/>
        </w:rPr>
        <w:t>&gt;</w:t>
      </w:r>
    </w:p>
    <w:p w:rsidR="00E73076" w:rsidRDefault="00E73076" w:rsidP="00496F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F9D" w:rsidRDefault="00496F9D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Pr="006F284C" w:rsidRDefault="00E73076" w:rsidP="00E73076">
      <w:pPr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>ИСПОЛЬЗОВАНИЕ ИКТ  НА УРОКАХ МАТЕМАТИКИ</w:t>
      </w:r>
    </w:p>
    <w:p w:rsidR="00E73076" w:rsidRPr="006F284C" w:rsidRDefault="00E73076" w:rsidP="00E73076">
      <w:pPr>
        <w:rPr>
          <w:rFonts w:ascii="Times New Roman" w:hAnsi="Times New Roman" w:cs="Times New Roman"/>
          <w:sz w:val="24"/>
          <w:szCs w:val="24"/>
        </w:rPr>
      </w:pPr>
    </w:p>
    <w:p w:rsidR="00E73076" w:rsidRPr="006F284C" w:rsidRDefault="00E73076" w:rsidP="00E73076">
      <w:p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 xml:space="preserve">Один из наиболее естественных и продуктивных способов вводить новые информационные технологии в школу состоит в том, чтобы непосредственно связать этот процесс с совершенствованием содержания, методов и организационных форм обучения. </w:t>
      </w:r>
    </w:p>
    <w:p w:rsidR="00E73076" w:rsidRPr="006F284C" w:rsidRDefault="00E73076" w:rsidP="00E73076">
      <w:p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 xml:space="preserve">По данным исследований, в памяти человека остается ¼  часть услышанного материала,  1/3 часть увиденного, ½  часть увиденного и услышанного, ¾ части материала, если ученик привлечен в активные действия в процессе обучения. Компьютер позволяет создать условия для повышения процесса обучения. </w:t>
      </w:r>
    </w:p>
    <w:p w:rsidR="00E73076" w:rsidRPr="006F284C" w:rsidRDefault="00E73076" w:rsidP="00E730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Pr="006F284C" w:rsidRDefault="00E73076" w:rsidP="00E73076">
      <w:p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 xml:space="preserve">Технология применения средств ИКТ в предметном обучении основывается на: </w:t>
      </w:r>
    </w:p>
    <w:p w:rsidR="00E73076" w:rsidRPr="006F284C" w:rsidRDefault="00E73076" w:rsidP="00E73076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 xml:space="preserve">использовании некоторых формализованных моделей содержания; </w:t>
      </w:r>
    </w:p>
    <w:p w:rsidR="00E73076" w:rsidRPr="006F284C" w:rsidRDefault="00E73076" w:rsidP="00E73076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 xml:space="preserve">деятельности учителя, управляющего этими средствами; </w:t>
      </w:r>
    </w:p>
    <w:p w:rsidR="00E73076" w:rsidRPr="006F284C" w:rsidRDefault="00E73076" w:rsidP="00E73076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 xml:space="preserve">повышении мотивации и активности обучающихся, вызываемой интерактивными свойствами компьютера. </w:t>
      </w:r>
    </w:p>
    <w:p w:rsidR="00E73076" w:rsidRPr="006F284C" w:rsidRDefault="00E73076" w:rsidP="00E730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Pr="006F284C" w:rsidRDefault="00E73076" w:rsidP="00E73076">
      <w:p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 xml:space="preserve">Программное обеспечение учебных дисциплин очень разнообразно: программы-учебники, программы-тренажёры, словари, справочники, энциклопедии, видеоуроки, библиотеки электронных наглядных пособий. </w:t>
      </w:r>
    </w:p>
    <w:p w:rsidR="00E73076" w:rsidRPr="006F284C" w:rsidRDefault="00E73076" w:rsidP="00E730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Pr="006F284C" w:rsidRDefault="00E73076" w:rsidP="00E73076">
      <w:p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>Возможности компьютера могут</w:t>
      </w:r>
      <w:r>
        <w:rPr>
          <w:rFonts w:ascii="Times New Roman" w:hAnsi="Times New Roman" w:cs="Times New Roman"/>
          <w:sz w:val="24"/>
          <w:szCs w:val="24"/>
        </w:rPr>
        <w:t xml:space="preserve"> быть </w:t>
      </w:r>
      <w:r w:rsidRPr="006F284C">
        <w:rPr>
          <w:rFonts w:ascii="Times New Roman" w:hAnsi="Times New Roman" w:cs="Times New Roman"/>
          <w:sz w:val="24"/>
          <w:szCs w:val="24"/>
        </w:rPr>
        <w:t xml:space="preserve">использованы в предметном обучении в следующих вариантах: </w:t>
      </w:r>
    </w:p>
    <w:p w:rsidR="00E73076" w:rsidRPr="006F284C" w:rsidRDefault="00E73076" w:rsidP="00E73076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 xml:space="preserve">полная замена деятельности учителя; частичная замена; </w:t>
      </w:r>
    </w:p>
    <w:p w:rsidR="00E73076" w:rsidRPr="006F284C" w:rsidRDefault="00E73076" w:rsidP="00E73076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 xml:space="preserve">фрагментарное, выборочное использование дополнительного материала; </w:t>
      </w:r>
    </w:p>
    <w:p w:rsidR="00E73076" w:rsidRPr="006F284C" w:rsidRDefault="00E73076" w:rsidP="00E73076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 xml:space="preserve">использование тренинговых программ; </w:t>
      </w:r>
    </w:p>
    <w:p w:rsidR="00E73076" w:rsidRPr="006F284C" w:rsidRDefault="00E73076" w:rsidP="00E73076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 xml:space="preserve">использование диагностических и контролирующих материалов; </w:t>
      </w:r>
    </w:p>
    <w:p w:rsidR="00E73076" w:rsidRPr="006F284C" w:rsidRDefault="00E73076" w:rsidP="00E73076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 xml:space="preserve">выполнение домашних самостоятельных и творческих заданий; </w:t>
      </w:r>
    </w:p>
    <w:p w:rsidR="00E73076" w:rsidRPr="006F284C" w:rsidRDefault="00E73076" w:rsidP="00E73076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 xml:space="preserve">использование компьютера для вычислений, построения графиков; </w:t>
      </w:r>
    </w:p>
    <w:p w:rsidR="00E73076" w:rsidRPr="006F284C" w:rsidRDefault="00E73076" w:rsidP="00E73076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 xml:space="preserve">использование программ, имитирующих опыты и лабораторные работы; </w:t>
      </w:r>
    </w:p>
    <w:p w:rsidR="00E73076" w:rsidRPr="006F284C" w:rsidRDefault="00E73076" w:rsidP="00E73076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 xml:space="preserve">использование игровых и занимательных программ. </w:t>
      </w:r>
    </w:p>
    <w:p w:rsidR="00E73076" w:rsidRPr="006F284C" w:rsidRDefault="00E73076" w:rsidP="00E730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3076" w:rsidRPr="006F284C" w:rsidRDefault="00E73076" w:rsidP="00E73076">
      <w:p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 xml:space="preserve">Поскольку наглядно-образные компоненты мышления играют исключительно важную роль в жизни человек, то использование их в изучении оказывается чрезвычайно эффективным; компьютерная графика позволяет детям незаметно усваивать учебный </w:t>
      </w:r>
      <w:r w:rsidRPr="006F284C">
        <w:rPr>
          <w:rFonts w:ascii="Times New Roman" w:hAnsi="Times New Roman" w:cs="Times New Roman"/>
          <w:sz w:val="24"/>
          <w:szCs w:val="24"/>
        </w:rPr>
        <w:lastRenderedPageBreak/>
        <w:t xml:space="preserve">материал, манипулируя различными объектами на экране дисплея, меняя скорость их движения, размер, цвет и т.д. </w:t>
      </w:r>
    </w:p>
    <w:p w:rsidR="00E73076" w:rsidRPr="006F284C" w:rsidRDefault="00E73076" w:rsidP="00E73076">
      <w:p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 xml:space="preserve">Компьютер может использоваться на всех этапах процесса обучения: при объяснении нового материала, закреплении, повторении, контроле, при этом для ученика он выполняет различные функции: учителя, рабочего инструмента, объекта обучения, сотрудничающего коллектива. </w:t>
      </w:r>
    </w:p>
    <w:p w:rsidR="00E73076" w:rsidRPr="006F284C" w:rsidRDefault="00E73076" w:rsidP="00E73076">
      <w:pPr>
        <w:jc w:val="both"/>
        <w:rPr>
          <w:rFonts w:ascii="Times New Roman" w:hAnsi="Times New Roman" w:cs="Times New Roman"/>
          <w:sz w:val="24"/>
          <w:szCs w:val="24"/>
        </w:rPr>
      </w:pPr>
      <w:r w:rsidRPr="006F284C">
        <w:rPr>
          <w:rFonts w:ascii="Times New Roman" w:hAnsi="Times New Roman" w:cs="Times New Roman"/>
          <w:sz w:val="24"/>
          <w:szCs w:val="24"/>
        </w:rPr>
        <w:t>Компьютер позволяет усилить мотивацию учения путем активного диалога ученика с компьютером, разнообразием и красочностью</w:t>
      </w:r>
      <w:r>
        <w:rPr>
          <w:rFonts w:ascii="Times New Roman" w:hAnsi="Times New Roman" w:cs="Times New Roman"/>
          <w:sz w:val="24"/>
          <w:szCs w:val="24"/>
        </w:rPr>
        <w:t xml:space="preserve"> информации  (текст</w:t>
      </w:r>
      <w:r w:rsidRPr="006F284C">
        <w:rPr>
          <w:rFonts w:ascii="Times New Roman" w:hAnsi="Times New Roman" w:cs="Times New Roman"/>
          <w:sz w:val="24"/>
          <w:szCs w:val="24"/>
        </w:rPr>
        <w:t xml:space="preserve"> + звук + видео + цвет), путем ориентации учения на успех (позволяет довести решение любой задачи, опираясь на необходимую помощь), используя игровой фон общения человека с машиной и что немаловажно -выдержкой, спокойствием и дружественностью машины по отношению к ученику. </w:t>
      </w:r>
    </w:p>
    <w:p w:rsidR="00E73076" w:rsidRPr="00B0244D" w:rsidRDefault="00E73076" w:rsidP="006F284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73076" w:rsidRPr="00B0244D" w:rsidSect="003039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E4D" w:rsidRDefault="00D25E4D" w:rsidP="00013811">
      <w:pPr>
        <w:spacing w:after="0" w:line="240" w:lineRule="auto"/>
      </w:pPr>
      <w:r>
        <w:separator/>
      </w:r>
    </w:p>
  </w:endnote>
  <w:endnote w:type="continuationSeparator" w:id="0">
    <w:p w:rsidR="00D25E4D" w:rsidRDefault="00D25E4D" w:rsidP="00013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0E" w:rsidRDefault="0037240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811" w:rsidRDefault="00013811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0E" w:rsidRDefault="0037240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E4D" w:rsidRDefault="00D25E4D" w:rsidP="00013811">
      <w:pPr>
        <w:spacing w:after="0" w:line="240" w:lineRule="auto"/>
      </w:pPr>
      <w:r>
        <w:separator/>
      </w:r>
    </w:p>
  </w:footnote>
  <w:footnote w:type="continuationSeparator" w:id="0">
    <w:p w:rsidR="00D25E4D" w:rsidRDefault="00D25E4D" w:rsidP="00013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0E" w:rsidRDefault="0037240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811" w:rsidRDefault="00013811">
    <w:pPr>
      <w:pStyle w:val="a6"/>
    </w:pPr>
  </w:p>
  <w:p w:rsidR="00013811" w:rsidRDefault="0001381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0E" w:rsidRDefault="0037240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5AB4"/>
    <w:multiLevelType w:val="hybridMultilevel"/>
    <w:tmpl w:val="E32E1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E2055"/>
    <w:multiLevelType w:val="hybridMultilevel"/>
    <w:tmpl w:val="239442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DA3138"/>
    <w:multiLevelType w:val="hybridMultilevel"/>
    <w:tmpl w:val="E5BC0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04193"/>
    <w:multiLevelType w:val="hybridMultilevel"/>
    <w:tmpl w:val="D3BEC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C0504A"/>
    <w:multiLevelType w:val="hybridMultilevel"/>
    <w:tmpl w:val="502046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9C69B7"/>
    <w:multiLevelType w:val="hybridMultilevel"/>
    <w:tmpl w:val="C30C1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395271"/>
    <w:multiLevelType w:val="hybridMultilevel"/>
    <w:tmpl w:val="AF7E1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975405"/>
    <w:multiLevelType w:val="hybridMultilevel"/>
    <w:tmpl w:val="FCF04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792C69"/>
    <w:multiLevelType w:val="hybridMultilevel"/>
    <w:tmpl w:val="A8D0C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5572DC"/>
    <w:multiLevelType w:val="hybridMultilevel"/>
    <w:tmpl w:val="4522A9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770977"/>
    <w:multiLevelType w:val="hybridMultilevel"/>
    <w:tmpl w:val="9D044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876CB7"/>
    <w:multiLevelType w:val="hybridMultilevel"/>
    <w:tmpl w:val="65DC49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D72646"/>
    <w:multiLevelType w:val="hybridMultilevel"/>
    <w:tmpl w:val="ACEED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9616C7"/>
    <w:multiLevelType w:val="hybridMultilevel"/>
    <w:tmpl w:val="133AE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BC54B8"/>
    <w:multiLevelType w:val="hybridMultilevel"/>
    <w:tmpl w:val="03785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8"/>
  </w:num>
  <w:num w:numId="4">
    <w:abstractNumId w:val="6"/>
  </w:num>
  <w:num w:numId="5">
    <w:abstractNumId w:val="5"/>
  </w:num>
  <w:num w:numId="6">
    <w:abstractNumId w:val="13"/>
  </w:num>
  <w:num w:numId="7">
    <w:abstractNumId w:val="7"/>
  </w:num>
  <w:num w:numId="8">
    <w:abstractNumId w:val="10"/>
  </w:num>
  <w:num w:numId="9">
    <w:abstractNumId w:val="2"/>
  </w:num>
  <w:num w:numId="10">
    <w:abstractNumId w:val="4"/>
  </w:num>
  <w:num w:numId="11">
    <w:abstractNumId w:val="0"/>
  </w:num>
  <w:num w:numId="12">
    <w:abstractNumId w:val="11"/>
  </w:num>
  <w:num w:numId="13">
    <w:abstractNumId w:val="1"/>
  </w:num>
  <w:num w:numId="14">
    <w:abstractNumId w:val="9"/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B0244D"/>
    <w:rsid w:val="00013811"/>
    <w:rsid w:val="00021BE9"/>
    <w:rsid w:val="00072C4E"/>
    <w:rsid w:val="000A07BD"/>
    <w:rsid w:val="001666B8"/>
    <w:rsid w:val="001674BE"/>
    <w:rsid w:val="00230C99"/>
    <w:rsid w:val="00242C12"/>
    <w:rsid w:val="0025229A"/>
    <w:rsid w:val="002E314F"/>
    <w:rsid w:val="00303954"/>
    <w:rsid w:val="0037240E"/>
    <w:rsid w:val="003B4B17"/>
    <w:rsid w:val="00496F9D"/>
    <w:rsid w:val="004E3092"/>
    <w:rsid w:val="006F284C"/>
    <w:rsid w:val="00833A79"/>
    <w:rsid w:val="00A04DD9"/>
    <w:rsid w:val="00A11F44"/>
    <w:rsid w:val="00A33C3D"/>
    <w:rsid w:val="00B0244D"/>
    <w:rsid w:val="00B112A2"/>
    <w:rsid w:val="00B457A9"/>
    <w:rsid w:val="00BF6445"/>
    <w:rsid w:val="00D25E4D"/>
    <w:rsid w:val="00D2753B"/>
    <w:rsid w:val="00E73076"/>
    <w:rsid w:val="00F21B2E"/>
    <w:rsid w:val="00F44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4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2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24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13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3811"/>
  </w:style>
  <w:style w:type="paragraph" w:styleId="a8">
    <w:name w:val="footer"/>
    <w:basedOn w:val="a"/>
    <w:link w:val="a9"/>
    <w:uiPriority w:val="99"/>
    <w:unhideWhenUsed/>
    <w:rsid w:val="00013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3811"/>
  </w:style>
  <w:style w:type="character" w:styleId="aa">
    <w:name w:val="Placeholder Text"/>
    <w:basedOn w:val="a0"/>
    <w:uiPriority w:val="99"/>
    <w:semiHidden/>
    <w:rsid w:val="00496F9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5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28FBA-AEEB-4AFA-B342-943B11FA1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Виталёк</dc:creator>
  <cp:keywords/>
  <dc:description/>
  <cp:lastModifiedBy>Виталий</cp:lastModifiedBy>
  <cp:revision>16</cp:revision>
  <dcterms:created xsi:type="dcterms:W3CDTF">2010-04-21T15:29:00Z</dcterms:created>
  <dcterms:modified xsi:type="dcterms:W3CDTF">2012-01-18T17:49:00Z</dcterms:modified>
</cp:coreProperties>
</file>